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rFonts w:ascii="Calibri" w:hAnsi="Calibri" w:cs="Calibri"/>
          <w:b/>
          <w:bCs/>
          <w:sz w:val="32"/>
          <w:szCs w:val="32"/>
        </w:rPr>
        <w:t xml:space="preserve">ABC Constructions</w:t>
      </w:r>
    </w:p>
    <w:p>
      <w:pPr>
        <w:spacing w:before="0" w:after="40"/>
        <w:jc w:val="center"/>
      </w:pPr>
      <w:r>
        <w:rPr>
          <w:rFonts w:ascii="Calibri" w:hAnsi="Calibri" w:cs="Calibri"/>
          <w:sz w:val="21"/>
          <w:szCs w:val="21"/>
        </w:rPr>
        <w:t xml:space="preserve">Site: Plot 45, Phase 2, Nagpur</w:t>
      </w:r>
    </w:p>
    <w:p>
      <w:pPr>
        <w:spacing w:before="0" w:after="160"/>
        <w:jc w:val="center"/>
      </w:pPr>
      <w:r>
        <w:rPr>
          <w:rFonts w:ascii="Calibri" w:hAnsi="Calibri" w:cs="Calibri"/>
          <w:b/>
          <w:bCs/>
          <w:sz w:val="21"/>
          <w:szCs w:val="21"/>
        </w:rPr>
        <w:t xml:space="preserve">Wage slip for the month of October 2026</w:t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700"/>
        <w:gridCol w:w="2350"/>
        <w:gridCol w:w="2700"/>
        <w:gridCol w:w="2350"/>
      </w:tblGrid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Worker name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Suresh Yadav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Worker ID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W-118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Work / site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Helper, Block B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Contractor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Self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Daily wage (₹)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650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Days worked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26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Overtime hours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10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Overtime rate per hour (₹)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100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Payment mode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Cash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Bank account / UPI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200"/>
        <w:gridCol w:w="2200"/>
        <w:gridCol w:w="1500"/>
        <w:gridCol w:w="2600"/>
        <w:gridCol w:w="1600"/>
      </w:tblGrid>
      <w:tr>
        <w:tc>
          <w:tcPr>
            <w:tcW w:w="22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Earnings</w:t>
            </w:r>
          </w:p>
        </w:tc>
        <w:tc>
          <w:tcPr>
            <w:tcW w:w="22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How it is worked out</w:t>
            </w:r>
          </w:p>
        </w:tc>
        <w:tc>
          <w:tcPr>
            <w:tcW w:w="1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Amount (₹)</w:t>
            </w:r>
          </w:p>
        </w:tc>
        <w:tc>
          <w:tcPr>
            <w:tcW w:w="26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Deductions</w:t>
            </w:r>
          </w:p>
        </w:tc>
        <w:tc>
          <w:tcPr>
            <w:tcW w:w="16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Amount (₹)</w:t>
            </w:r>
          </w:p>
        </w:tc>
      </w:tr>
      <w:tr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Wages</w:t>
            </w:r>
          </w:p>
        </w:tc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26 days × ₹650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16,900</w:t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PF (12% of wages)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</w:tr>
      <w:tr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Overtime</w:t>
            </w:r>
          </w:p>
        </w:tc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10 hours × ₹100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1,000</w:t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ESI (0.75%)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135</w:t>
            </w:r>
          </w:p>
        </w:tc>
      </w:tr>
      <w:tr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Bonus / other</w:t>
            </w:r>
          </w:p>
        </w:tc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Advance taken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2,000</w:t>
            </w:r>
          </w:p>
        </w:tc>
      </w:tr>
      <w:tr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Food / room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</w:tr>
      <w:tr>
        <w:tc>
          <w:tcPr>
            <w:tcW w:w="22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Total earnings</w:t>
            </w:r>
          </w:p>
        </w:tc>
        <w:tc>
          <w:tcPr>
            <w:tcW w:w="22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/>
            </w:r>
          </w:p>
        </w:tc>
        <w:tc>
          <w:tcPr>
            <w:tcW w:w="15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17,900</w:t>
            </w:r>
          </w:p>
        </w:tc>
        <w:tc>
          <w:tcPr>
            <w:tcW w:w="26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Total deductions</w:t>
            </w:r>
          </w:p>
        </w:tc>
        <w:tc>
          <w:tcPr>
            <w:tcW w:w="16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2,135</w:t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500"/>
        <w:gridCol w:w="3400"/>
        <w:gridCol w:w="4200"/>
      </w:tblGrid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Net pay (₹)</w:t>
            </w:r>
          </w:p>
        </w:tc>
        <w:tc>
          <w:tcPr>
            <w:tcW w:w="7600" w:type="dxa"/>
            <w:gridSpan w:val="2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₹15,765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Net pay in words</w:t>
            </w:r>
          </w:p>
        </w:tc>
        <w:tc>
          <w:tcPr>
            <w:tcW w:w="7600" w:type="dxa"/>
            <w:gridSpan w:val="2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Fifteen thousand seven hundred sixty-five rupees only</w:t>
            </w:r>
          </w:p>
        </w:tc>
      </w:tr>
    </w:tbl>
    <w:p>
      <w:pPr>
        <w:spacing w:before="0" w:after="60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5050"/>
        <w:gridCol w:w="5050"/>
      </w:tblGrid>
      <w:tr>
        <w:tc>
          <w:tcPr>
            <w:tcW w:w="50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______________________</w:t>
            </w:r>
          </w:p>
        </w:tc>
        <w:tc>
          <w:tcPr>
            <w:tcW w:w="5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______________________</w:t>
            </w:r>
          </w:p>
        </w:tc>
      </w:tr>
      <w:tr>
        <w:tc>
          <w:tcPr>
            <w:tcW w:w="50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Worker signature / thumb</w:t>
            </w:r>
          </w:p>
        </w:tc>
        <w:tc>
          <w:tcPr>
            <w:tcW w:w="5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Employer signature</w:t>
            </w:r>
          </w:p>
        </w:tc>
      </w:tr>
    </w:tbl>
    <w:p>
      <w:pPr>
        <w:spacing w:before="0" w:after="200"/>
      </w:pPr>
      <w:r>
        <w:rPr>
          <w:rFonts w:ascii="Calibri" w:hAnsi="Calibri" w:cs="Calibri"/>
          <w:sz w:val="21"/>
          <w:szCs w:val="21"/>
        </w:rPr>
        <w:t xml:space="preserve"/>
      </w:r>
    </w:p>
    <w:p>
      <w:pPr>
        <w:spacing w:before="0" w:after="40"/>
      </w:pPr>
      <w:r>
        <w:rPr>
          <w:rFonts w:ascii="Calibri" w:hAnsi="Calibri" w:cs="Calibri"/>
          <w:i/>
          <w:sz w:val="17"/>
          <w:szCs w:val="17"/>
        </w:rPr>
        <w:t xml:space="preserve">Yellow cells: type your own details. White cells work out by themselves. ESI applies only when the monthly wages are ₹21,000 or less.</w:t>
      </w:r>
    </w:p>
    <w:p>
      <w:pPr>
        <w:spacing w:before="0" w:after="40"/>
      </w:pPr>
      <w:r>
        <w:rPr>
          <w:rFonts w:ascii="Calibri" w:hAnsi="Calibri" w:cs="Calibri"/>
          <w:color w:val="64748B"/>
          <w:sz w:val="16"/>
          <w:szCs w:val="16"/>
        </w:rPr>
        <w:t xml:space="preserve">Made with the free salary slip format from bizlumoai.com</w:t>
      </w:r>
    </w:p>
    <w:sectPr>
      <w:pgSz w:w="11906" w:h="16838"/>
      <w:pgMar w:top="900" w:right="900" w:bottom="900" w:left="900" w:header="400" w:footer="40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Wage slip for the month of</dc:title>
  <dc:creator>BizlumoAI</dc:creator>
  <dc:description>Free template from https://bizlumoai.com</dc:description>
</cp:coreProperties>
</file>